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0C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</w:t>
      </w:r>
    </w:p>
    <w:p w14:paraId="69025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atLeast"/>
        <w:jc w:val="center"/>
        <w:textAlignment w:val="auto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承诺书</w:t>
      </w:r>
      <w:bookmarkStart w:id="2" w:name="_GoBack"/>
      <w:bookmarkEnd w:id="2"/>
    </w:p>
    <w:p w14:paraId="250A6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atLeas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46B1A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atLeas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商户</w:t>
      </w:r>
      <w:r>
        <w:rPr>
          <w:rFonts w:ascii="Times New Roman" w:hAnsi="Times New Roman" w:eastAsia="仿宋_GB2312"/>
          <w:color w:val="000000"/>
          <w:sz w:val="32"/>
          <w:szCs w:val="32"/>
        </w:rPr>
        <w:t>承诺在参与昆明市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职工</w:t>
      </w:r>
      <w:r>
        <w:rPr>
          <w:rFonts w:ascii="Times New Roman" w:hAnsi="Times New Roman" w:eastAsia="仿宋_GB2312"/>
          <w:color w:val="000000"/>
          <w:sz w:val="32"/>
          <w:szCs w:val="32"/>
        </w:rPr>
        <w:t>普惠服务合作期间：</w:t>
      </w:r>
    </w:p>
    <w:p w14:paraId="73AAB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atLeas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一、商品和服务质量优良，坚决不掺杂、掺假，不以假充真，不降低服务质量。</w:t>
      </w:r>
    </w:p>
    <w:p w14:paraId="7C35B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atLeas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二、明码标价，不借机变相加价和哄抬物价，不搞虚假宣传，不以充值、预存等方式核销。</w:t>
      </w:r>
    </w:p>
    <w:p w14:paraId="524F6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atLeas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三、规范经营，诚实守信，不进行现金兑换，不核销找零或替代现金找零，不倒买倒卖。不进行虚假销售、虚假合同、开具虚假发票、恶意退货等合谋欺诈行为。</w:t>
      </w:r>
    </w:p>
    <w:p w14:paraId="018FE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atLeas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四、支持云闪付APP支付（主扫、被扫及自助收银机均可）。</w:t>
      </w:r>
    </w:p>
    <w:p w14:paraId="6DB99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atLeas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  <w:highlight w:val="yellow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五、做好门店收银员培训工作，收银员需了解职工节日福利卡相关情况，能正确引导持卡职工使用和消费，不得向持卡职工销售“不符合中国传统节日习惯的用品和职工群众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所需</w:t>
      </w:r>
      <w:r>
        <w:rPr>
          <w:rFonts w:ascii="Times New Roman" w:hAnsi="Times New Roman" w:eastAsia="仿宋_GB2312"/>
          <w:color w:val="000000"/>
          <w:sz w:val="32"/>
          <w:szCs w:val="32"/>
        </w:rPr>
        <w:t>的生活用品等”商品。</w:t>
      </w:r>
    </w:p>
    <w:p w14:paraId="4F80E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atLeas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六、全力配合相关部门做好职工节日福利卡相关工作，认真落实各项要求和安全生产主体责任。按要求提供相关后台数据，接受商务主管部门监督，配合相关审计工作。</w:t>
      </w:r>
    </w:p>
    <w:p w14:paraId="47CA1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atLeas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七、积极支持相关部门通过大数据分析消费情况。商务部门需要了解情况时，积极配合并如实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反映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 w14:paraId="15B67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atLeas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八、如违反上述承诺或因其他行为对相关工作产生不良影响，自愿退出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合作</w:t>
      </w:r>
      <w:r>
        <w:rPr>
          <w:rFonts w:ascii="Times New Roman" w:hAnsi="Times New Roman" w:eastAsia="仿宋_GB2312"/>
          <w:color w:val="000000"/>
          <w:sz w:val="32"/>
          <w:szCs w:val="32"/>
        </w:rPr>
        <w:t>，并承担相应法律责任。</w:t>
      </w:r>
    </w:p>
    <w:p w14:paraId="181D3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atLeast"/>
        <w:ind w:firstLine="64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7BED6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atLeast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2725F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atLeast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77877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atLeast"/>
        <w:ind w:firstLine="3520" w:firstLineChars="11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单位盖章：                 </w:t>
      </w:r>
    </w:p>
    <w:p w14:paraId="79486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atLeast"/>
        <w:ind w:firstLine="3520" w:firstLineChars="11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法定代表人（代理人）签字：</w:t>
      </w:r>
    </w:p>
    <w:p w14:paraId="66F02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atLeast"/>
        <w:ind w:firstLine="3520" w:firstLineChars="11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时间：</w:t>
      </w:r>
    </w:p>
    <w:p w14:paraId="4EBC6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bookmarkStart w:id="0" w:name="OLE_LINK9"/>
      <w:bookmarkStart w:id="1" w:name="OLE_LINK8"/>
    </w:p>
    <w:p w14:paraId="11691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6A983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31239F01"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048B43B6"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 w14:paraId="750FF6B7"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7D18371D"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 w14:paraId="687E2FEA"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45422BCE">
      <w:pPr>
        <w:rPr>
          <w:rFonts w:ascii="Times New Roman" w:hAnsi="Times New Roman" w:eastAsia="仿宋_GB2312"/>
          <w:color w:val="000000"/>
          <w:sz w:val="32"/>
          <w:szCs w:val="32"/>
        </w:rPr>
      </w:pPr>
    </w:p>
    <w:bookmarkEnd w:id="0"/>
    <w:bookmarkEnd w:id="1"/>
    <w:p w14:paraId="72C5FF80">
      <w:pPr>
        <w:pStyle w:val="2"/>
        <w:rPr>
          <w:rFonts w:hint="eastAsia"/>
        </w:rPr>
      </w:pPr>
    </w:p>
    <w:p w14:paraId="68C996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9795D"/>
    <w:rsid w:val="6709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2025-07-28T02:56:00Z</dcterms:created>
  <dc:creator>赵永丹</dc:creator>
  <cp:lastModifiedBy>赵永丹</cp:lastModifiedBy>
  <dcterms:modified xsi:type="dcterms:W3CDTF">2025-07-28T02:56:45Z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85E82E058849412C8A43CD4CF0EF3538_11</vt:lpwstr>
  </property>
  <property fmtid="{D5CDD505-2E9C-101B-9397-08002B2CF9AE}" pid="4" name="KSOTemplateDocerSaveRecord">
    <vt:lpwstr>eyJoZGlkIjoiMGIyNGE1ZmU3Y2IzZWU0Njk5YWFmOTQ2OTg2MjgxNjMiLCJ1c2VySWQiOiIyNDM0NTkyMTkifQ==</vt:lpwstr>
  </property>
</Properties>
</file>